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6"/>
        <w:gridCol w:w="6680"/>
      </w:tblGrid>
      <w:tr w:rsidR="00E92791" w:rsidTr="009A73D6">
        <w:trPr>
          <w:trHeight w:val="984"/>
        </w:trPr>
        <w:tc>
          <w:tcPr>
            <w:tcW w:w="1866" w:type="dxa"/>
          </w:tcPr>
          <w:p w:rsidR="00E92791" w:rsidRDefault="00E92791" w:rsidP="009A73D6">
            <w:pPr>
              <w:pStyle w:val="TableParagraph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>
                  <wp:extent cx="615284" cy="612076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84" cy="61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</w:tcPr>
          <w:p w:rsidR="00E92791" w:rsidRDefault="00E92791" w:rsidP="009A73D6">
            <w:pPr>
              <w:pStyle w:val="TableParagraph"/>
              <w:spacing w:before="31"/>
              <w:ind w:left="662" w:right="18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Christu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Jyothi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Science</w:t>
            </w:r>
          </w:p>
          <w:p w:rsidR="00E92791" w:rsidRDefault="00E92791" w:rsidP="009A73D6">
            <w:pPr>
              <w:pStyle w:val="TableParagraph"/>
              <w:spacing w:before="76"/>
              <w:ind w:left="506" w:right="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Colombonagar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Yeshwanthapur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Jangaon</w:t>
            </w:r>
            <w:proofErr w:type="spellEnd"/>
          </w:p>
        </w:tc>
      </w:tr>
    </w:tbl>
    <w:p w:rsidR="00E92791" w:rsidRDefault="00E92791" w:rsidP="00E92791">
      <w:pPr>
        <w:pStyle w:val="Heading3"/>
        <w:spacing w:before="6"/>
        <w:ind w:left="2875" w:right="288"/>
        <w:jc w:val="center"/>
      </w:pPr>
      <w:r>
        <w:t>Department of</w:t>
      </w:r>
      <w:r>
        <w:rPr>
          <w:spacing w:val="-10"/>
        </w:rPr>
        <w:t xml:space="preserve"> </w:t>
      </w:r>
      <w:r>
        <w:t>Electrical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Electronics</w:t>
      </w:r>
      <w:r>
        <w:rPr>
          <w:spacing w:val="-8"/>
        </w:rPr>
        <w:t xml:space="preserve"> </w:t>
      </w:r>
      <w:r>
        <w:t>Engineering</w:t>
      </w:r>
    </w:p>
    <w:p w:rsidR="004E4DDF" w:rsidRDefault="004E4DDF" w:rsidP="00E92791">
      <w:pPr>
        <w:pStyle w:val="Heading3"/>
        <w:spacing w:before="6"/>
        <w:ind w:left="2875" w:right="288"/>
        <w:jc w:val="center"/>
      </w:pPr>
    </w:p>
    <w:p w:rsidR="004E4DDF" w:rsidRDefault="004E4DDF" w:rsidP="00E92791">
      <w:pPr>
        <w:pStyle w:val="Heading3"/>
        <w:spacing w:before="6"/>
        <w:ind w:left="2875" w:right="288"/>
        <w:jc w:val="center"/>
      </w:pPr>
      <w:r>
        <w:t>LESSON PLAN-2022-23-2 YR-II SEM</w:t>
      </w:r>
    </w:p>
    <w:p w:rsidR="00E92791" w:rsidRDefault="004E4DDF" w:rsidP="00E92791">
      <w:pPr>
        <w:spacing w:before="217"/>
        <w:ind w:left="3157" w:right="2618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E92791">
        <w:rPr>
          <w:b/>
          <w:sz w:val="24"/>
        </w:rPr>
        <w:t>Electrical Machines-II</w:t>
      </w:r>
    </w:p>
    <w:p w:rsidR="00E92791" w:rsidRDefault="00E92791" w:rsidP="00E92791">
      <w:pPr>
        <w:pStyle w:val="BodyText"/>
        <w:rPr>
          <w:b/>
          <w:sz w:val="20"/>
        </w:rPr>
      </w:pPr>
    </w:p>
    <w:p w:rsidR="00E92791" w:rsidRDefault="00E92791" w:rsidP="00E92791">
      <w:pPr>
        <w:pStyle w:val="BodyText"/>
        <w:spacing w:before="11"/>
        <w:rPr>
          <w:b/>
          <w:sz w:val="13"/>
        </w:rPr>
      </w:pPr>
    </w:p>
    <w:tbl>
      <w:tblPr>
        <w:tblW w:w="10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5241"/>
        <w:gridCol w:w="1161"/>
        <w:gridCol w:w="1363"/>
        <w:gridCol w:w="2064"/>
      </w:tblGrid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proofErr w:type="spellStart"/>
            <w:r w:rsidRPr="009F724E">
              <w:rPr>
                <w:sz w:val="24"/>
                <w:szCs w:val="24"/>
              </w:rPr>
              <w:t>Sl</w:t>
            </w:r>
            <w:proofErr w:type="spellEnd"/>
            <w:r w:rsidRPr="009F724E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Topic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Text Book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No Classes</w:t>
            </w:r>
          </w:p>
        </w:tc>
        <w:tc>
          <w:tcPr>
            <w:tcW w:w="2064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Aid</w:t>
            </w:r>
          </w:p>
        </w:tc>
      </w:tr>
      <w:tr w:rsidR="00E92791" w:rsidRPr="009F724E" w:rsidTr="009A73D6">
        <w:trPr>
          <w:jc w:val="center"/>
        </w:trPr>
        <w:tc>
          <w:tcPr>
            <w:tcW w:w="10370" w:type="dxa"/>
            <w:gridSpan w:val="5"/>
          </w:tcPr>
          <w:p w:rsidR="00E92791" w:rsidRPr="009F724E" w:rsidRDefault="00E92791" w:rsidP="009A73D6">
            <w:pPr>
              <w:pStyle w:val="Heading2"/>
              <w:spacing w:befor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UNIT-I</w:t>
            </w:r>
          </w:p>
          <w:p w:rsidR="00E92791" w:rsidRPr="00E3291D" w:rsidRDefault="00E92791" w:rsidP="009A73D6">
            <w:pPr>
              <w:jc w:val="center"/>
              <w:rPr>
                <w:sz w:val="24"/>
                <w:szCs w:val="24"/>
              </w:rPr>
            </w:pPr>
            <w:r w:rsidRPr="00E3291D">
              <w:rPr>
                <w:b/>
                <w:color w:val="221F1F"/>
                <w:sz w:val="24"/>
                <w:szCs w:val="24"/>
              </w:rPr>
              <w:t>POLYPHASE INDUCTION MOTORS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Introduction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314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Poly-Phase Induction Machines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pStyle w:val="TableParagraph"/>
              <w:ind w:right="151"/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Constructional details of cage and wound rotor machines-production of a rotating</w:t>
            </w:r>
            <w:r>
              <w:rPr>
                <w:sz w:val="24"/>
                <w:szCs w:val="24"/>
              </w:rPr>
              <w:t xml:space="preserve"> </w:t>
            </w:r>
            <w:r w:rsidRPr="00251815">
              <w:rPr>
                <w:sz w:val="24"/>
                <w:szCs w:val="24"/>
              </w:rPr>
              <w:t>magnetic field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  <w:r>
              <w:rPr>
                <w:sz w:val="24"/>
                <w:szCs w:val="24"/>
              </w:rPr>
              <w:t xml:space="preserve"> M/c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Principle of operation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T1,T2,R1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Rotor EMF and rotor frequency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Quiz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Tutorial 1  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FD566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Rotor reactance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T2,T1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T2,T1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Rotor current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1" w:type="dxa"/>
          </w:tcPr>
          <w:p w:rsidR="00E92791" w:rsidRPr="00251815" w:rsidRDefault="00E92791" w:rsidP="009A73D6">
            <w:pPr>
              <w:rPr>
                <w:sz w:val="24"/>
                <w:szCs w:val="24"/>
              </w:rPr>
            </w:pPr>
            <w:r w:rsidRPr="00251815">
              <w:rPr>
                <w:sz w:val="24"/>
                <w:szCs w:val="24"/>
              </w:rPr>
              <w:t>Power factor at standstill and during operation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FD566E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1" w:type="dxa"/>
          </w:tcPr>
          <w:p w:rsidR="00E92791" w:rsidRPr="004132A4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 2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FD566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Slip test -1 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val="620"/>
          <w:jc w:val="center"/>
        </w:trPr>
        <w:tc>
          <w:tcPr>
            <w:tcW w:w="10370" w:type="dxa"/>
            <w:gridSpan w:val="5"/>
          </w:tcPr>
          <w:p w:rsidR="00E92791" w:rsidRPr="00795770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 w:rsidRPr="00795770">
              <w:rPr>
                <w:b/>
                <w:sz w:val="24"/>
                <w:szCs w:val="24"/>
              </w:rPr>
              <w:t>UNIT II</w:t>
            </w:r>
          </w:p>
          <w:p w:rsidR="00E92791" w:rsidRPr="00E3291D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 w:rsidRPr="00E3291D">
              <w:rPr>
                <w:b/>
                <w:color w:val="221F1F"/>
                <w:sz w:val="24"/>
                <w:szCs w:val="24"/>
              </w:rPr>
              <w:t>CHARACTERISTICS OF INDUCTION MOTORS &amp; SPEED</w:t>
            </w:r>
            <w:r w:rsidRPr="00E3291D">
              <w:rPr>
                <w:b/>
                <w:color w:val="221F1F"/>
                <w:spacing w:val="25"/>
                <w:sz w:val="24"/>
                <w:szCs w:val="24"/>
              </w:rPr>
              <w:t xml:space="preserve"> </w:t>
            </w:r>
            <w:r w:rsidRPr="00E3291D">
              <w:rPr>
                <w:b/>
                <w:color w:val="221F1F"/>
                <w:sz w:val="24"/>
                <w:szCs w:val="24"/>
              </w:rPr>
              <w:t>CONTROL</w:t>
            </w:r>
            <w:r w:rsidRPr="00E3291D">
              <w:rPr>
                <w:b/>
                <w:color w:val="221F1F"/>
                <w:spacing w:val="25"/>
                <w:sz w:val="24"/>
                <w:szCs w:val="24"/>
              </w:rPr>
              <w:t xml:space="preserve"> </w:t>
            </w:r>
            <w:r w:rsidRPr="00E3291D">
              <w:rPr>
                <w:b/>
                <w:color w:val="221F1F"/>
                <w:sz w:val="24"/>
                <w:szCs w:val="24"/>
              </w:rPr>
              <w:t>METHODS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323C4">
              <w:rPr>
                <w:rFonts w:ascii="Times New Roman" w:hAnsi="Times New Roman"/>
                <w:sz w:val="24"/>
                <w:szCs w:val="24"/>
              </w:rPr>
              <w:t>Characteristics of Induction Machines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PPT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1DD5">
              <w:rPr>
                <w:rFonts w:ascii="Times New Roman" w:hAnsi="Times New Roman"/>
                <w:sz w:val="24"/>
                <w:szCs w:val="24"/>
              </w:rPr>
              <w:t>Rotor power input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1DD5">
              <w:rPr>
                <w:rFonts w:ascii="Times New Roman" w:hAnsi="Times New Roman"/>
                <w:sz w:val="24"/>
                <w:szCs w:val="24"/>
              </w:rPr>
              <w:t>rotor copper loss and mechanical power developed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pStyle w:val="TableParagraph"/>
              <w:ind w:right="159"/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inter relation-torque equation-deduction</w:t>
            </w:r>
          </w:p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1DD5">
              <w:rPr>
                <w:rFonts w:ascii="Times New Roman" w:hAnsi="Times New Roman"/>
                <w:sz w:val="24"/>
                <w:szCs w:val="24"/>
              </w:rPr>
              <w:t>from torque equation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70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1DD5">
              <w:rPr>
                <w:rFonts w:ascii="Times New Roman" w:hAnsi="Times New Roman"/>
                <w:sz w:val="24"/>
                <w:szCs w:val="24"/>
              </w:rPr>
              <w:t>Expressions for maximum torque and starting torque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NPTEL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TableParagraph"/>
              <w:ind w:right="650"/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Torque slip characteristic equivalent circuit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rain storming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 3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B363AA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E194C">
              <w:rPr>
                <w:rFonts w:ascii="Times New Roman" w:hAnsi="Times New Roman"/>
                <w:sz w:val="24"/>
                <w:szCs w:val="24"/>
              </w:rPr>
              <w:t>Pole changing method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(Gap)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DD5">
              <w:rPr>
                <w:rFonts w:ascii="Times New Roman" w:hAnsi="Times New Roman"/>
                <w:sz w:val="24"/>
                <w:szCs w:val="24"/>
              </w:rPr>
              <w:t>phasor</w:t>
            </w:r>
            <w:proofErr w:type="spellEnd"/>
            <w:r w:rsidRPr="00621DD5">
              <w:rPr>
                <w:rFonts w:ascii="Times New Roman" w:hAnsi="Times New Roman"/>
                <w:sz w:val="24"/>
                <w:szCs w:val="24"/>
              </w:rPr>
              <w:t xml:space="preserve"> diagram - crawling and cogging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No-load Test and Blocked rotor test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B363AA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Predetermination of performance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pStyle w:val="TableParagraph"/>
              <w:jc w:val="both"/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Methods of starting and starting current and Torque calculations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E92791" w:rsidRPr="00B363AA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pStyle w:val="TableParagraph"/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Speed Control Methods: Change of voltage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Injection of an EMF into rotor circuit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Induction generator- principle of operation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B363AA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41" w:type="dxa"/>
          </w:tcPr>
          <w:p w:rsidR="00E92791" w:rsidRPr="00621DD5" w:rsidRDefault="00E92791" w:rsidP="009A73D6">
            <w:pPr>
              <w:pStyle w:val="TableParagraph"/>
              <w:rPr>
                <w:sz w:val="24"/>
                <w:szCs w:val="24"/>
              </w:rPr>
            </w:pPr>
            <w:r w:rsidRPr="00621DD5">
              <w:rPr>
                <w:sz w:val="24"/>
                <w:szCs w:val="24"/>
              </w:rPr>
              <w:t>Static rotor resistance control</w:t>
            </w:r>
            <w:r>
              <w:rPr>
                <w:sz w:val="24"/>
                <w:szCs w:val="24"/>
              </w:rPr>
              <w:t xml:space="preserve"> (Beyond)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GL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41" w:type="dxa"/>
          </w:tcPr>
          <w:p w:rsidR="00E92791" w:rsidRPr="004132A4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 4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FD566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379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Slip test -2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</w:p>
          <w:p w:rsidR="00E92791" w:rsidRDefault="00E92791" w:rsidP="009A73D6">
            <w:pPr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jc w:val="center"/>
        </w:trPr>
        <w:tc>
          <w:tcPr>
            <w:tcW w:w="10370" w:type="dxa"/>
            <w:gridSpan w:val="5"/>
          </w:tcPr>
          <w:p w:rsidR="00E92791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III</w:t>
            </w:r>
          </w:p>
          <w:p w:rsidR="00E92791" w:rsidRPr="00605217" w:rsidRDefault="00E92791" w:rsidP="009A73D6">
            <w:pPr>
              <w:spacing w:line="227" w:lineRule="exact"/>
              <w:jc w:val="center"/>
              <w:rPr>
                <w:b/>
                <w:sz w:val="24"/>
                <w:szCs w:val="24"/>
              </w:rPr>
            </w:pPr>
            <w:r w:rsidRPr="00E3291D">
              <w:rPr>
                <w:b/>
                <w:sz w:val="24"/>
                <w:szCs w:val="24"/>
              </w:rPr>
              <w:t>CONSTRUCTION,</w:t>
            </w:r>
            <w:r w:rsidRPr="00E3291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PRINCIPLE</w:t>
            </w:r>
            <w:r w:rsidRPr="00E3291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OF</w:t>
            </w:r>
            <w:r w:rsidRPr="00E329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OPERATION,</w:t>
            </w:r>
            <w:r w:rsidRPr="00E329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CHARACTERISTICS</w:t>
            </w:r>
            <w:r w:rsidRPr="00E3291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REGULATION</w:t>
            </w:r>
            <w:r w:rsidRPr="00E3291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OF</w:t>
            </w:r>
            <w:r w:rsidRPr="00E329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SYNCHRONOUS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291D">
              <w:rPr>
                <w:b/>
                <w:sz w:val="24"/>
                <w:szCs w:val="24"/>
              </w:rPr>
              <w:t>GENERATOR</w:t>
            </w:r>
          </w:p>
        </w:tc>
      </w:tr>
      <w:tr w:rsidR="00E92791" w:rsidRPr="009F724E" w:rsidTr="009A73D6">
        <w:trPr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35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Synchronous Machines: Constructional Features of round rotor and salient pole machines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T1,R3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Discussion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36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Armature windings – Integral slot and fractional slot windings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37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Distributed and concentrated windings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6868CF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38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Distribution, pitch and winding factors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T2,T1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39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0A19">
              <w:rPr>
                <w:rFonts w:ascii="Times New Roman" w:hAnsi="Times New Roman"/>
                <w:sz w:val="24"/>
                <w:szCs w:val="24"/>
              </w:rPr>
              <w:t xml:space="preserve">E.M.F Equation. Harmonics in generated </w:t>
            </w:r>
            <w:proofErr w:type="spellStart"/>
            <w:r w:rsidRPr="00440A19">
              <w:rPr>
                <w:rFonts w:ascii="Times New Roman" w:hAnsi="Times New Roman"/>
                <w:sz w:val="24"/>
                <w:szCs w:val="24"/>
              </w:rPr>
              <w:t>e.m.f</w:t>
            </w:r>
            <w:proofErr w:type="spellEnd"/>
            <w:r w:rsidRPr="00440A19">
              <w:rPr>
                <w:rFonts w:ascii="Times New Roman" w:hAnsi="Times New Roman"/>
                <w:sz w:val="24"/>
                <w:szCs w:val="24"/>
              </w:rPr>
              <w:t>. –suppression of harmonics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40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 5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41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724E">
              <w:rPr>
                <w:rFonts w:ascii="Times New Roman" w:hAnsi="Times New Roman"/>
                <w:sz w:val="24"/>
                <w:szCs w:val="24"/>
              </w:rPr>
              <w:t>Numerical problems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T2,R2</w:t>
            </w:r>
          </w:p>
        </w:tc>
        <w:tc>
          <w:tcPr>
            <w:tcW w:w="1363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42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 xml:space="preserve">Armature reaction - leakage reactance – synchronous reactance and impedance – experimental </w:t>
            </w:r>
            <w:proofErr w:type="spellStart"/>
            <w:r w:rsidRPr="00440A19">
              <w:rPr>
                <w:sz w:val="24"/>
                <w:szCs w:val="24"/>
              </w:rPr>
              <w:t>determinati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T1,R3</w:t>
            </w: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Pr="006868CF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43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40A19">
              <w:rPr>
                <w:sz w:val="24"/>
                <w:szCs w:val="24"/>
              </w:rPr>
              <w:t>phasor</w:t>
            </w:r>
            <w:proofErr w:type="spellEnd"/>
            <w:proofErr w:type="gramEnd"/>
            <w:r w:rsidRPr="00440A19">
              <w:rPr>
                <w:sz w:val="24"/>
                <w:szCs w:val="24"/>
              </w:rPr>
              <w:t xml:space="preserve"> diagram – load characteristics. Regulation by synchronous impedance method, M.M.F. method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T1,R3</w:t>
            </w: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WB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44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Z.P.F. method and A.S.A. methods – salient pole altern</w:t>
            </w:r>
            <w:r>
              <w:rPr>
                <w:sz w:val="24"/>
                <w:szCs w:val="24"/>
              </w:rPr>
              <w:t>ator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T1,R3</w:t>
            </w: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45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40A19">
              <w:rPr>
                <w:sz w:val="24"/>
                <w:szCs w:val="24"/>
              </w:rPr>
              <w:t>wo reaction analysis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T1,R3</w:t>
            </w: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46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problems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T1,R3</w:t>
            </w: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6868CF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440A19" w:rsidRDefault="00E92791" w:rsidP="009A73D6">
            <w:pPr>
              <w:jc w:val="right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>47</w:t>
            </w:r>
          </w:p>
        </w:tc>
        <w:tc>
          <w:tcPr>
            <w:tcW w:w="5241" w:type="dxa"/>
          </w:tcPr>
          <w:p w:rsidR="00E92791" w:rsidRPr="00440A19" w:rsidRDefault="00E92791" w:rsidP="009A73D6">
            <w:pPr>
              <w:pStyle w:val="TableParagraph"/>
              <w:ind w:right="173"/>
              <w:rPr>
                <w:sz w:val="24"/>
                <w:szCs w:val="24"/>
              </w:rPr>
            </w:pPr>
            <w:r w:rsidRPr="00440A19">
              <w:rPr>
                <w:sz w:val="24"/>
                <w:szCs w:val="24"/>
              </w:rPr>
              <w:t xml:space="preserve">experimental determination of </w:t>
            </w:r>
            <w:proofErr w:type="spellStart"/>
            <w:r w:rsidRPr="00440A19">
              <w:rPr>
                <w:sz w:val="24"/>
                <w:szCs w:val="24"/>
              </w:rPr>
              <w:t>Xd</w:t>
            </w:r>
            <w:proofErr w:type="spellEnd"/>
            <w:r w:rsidRPr="00440A19">
              <w:rPr>
                <w:sz w:val="24"/>
                <w:szCs w:val="24"/>
              </w:rPr>
              <w:t xml:space="preserve"> and </w:t>
            </w:r>
            <w:proofErr w:type="spellStart"/>
            <w:r w:rsidRPr="00440A19">
              <w:rPr>
                <w:sz w:val="24"/>
                <w:szCs w:val="24"/>
              </w:rPr>
              <w:t>Xq</w:t>
            </w:r>
            <w:proofErr w:type="spellEnd"/>
            <w:r w:rsidRPr="00440A19">
              <w:rPr>
                <w:sz w:val="24"/>
                <w:szCs w:val="24"/>
              </w:rPr>
              <w:t xml:space="preserve"> (Slip test) </w:t>
            </w:r>
            <w:proofErr w:type="spellStart"/>
            <w:r w:rsidRPr="00440A19">
              <w:rPr>
                <w:sz w:val="24"/>
                <w:szCs w:val="24"/>
              </w:rPr>
              <w:t>Phasor</w:t>
            </w:r>
            <w:proofErr w:type="spellEnd"/>
            <w:r w:rsidRPr="00440A19">
              <w:rPr>
                <w:sz w:val="24"/>
                <w:szCs w:val="24"/>
              </w:rPr>
              <w:t xml:space="preserve"> diagrams – Regulation of salient pole alternators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  <w:r w:rsidRPr="009F724E">
              <w:rPr>
                <w:sz w:val="24"/>
                <w:szCs w:val="24"/>
              </w:rPr>
              <w:t>T1,R3</w:t>
            </w: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6868CF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Default="00E92791" w:rsidP="009A73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 6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6868CF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Default="00E92791" w:rsidP="009A73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Slip test -3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val="278"/>
          <w:jc w:val="center"/>
        </w:trPr>
        <w:tc>
          <w:tcPr>
            <w:tcW w:w="10370" w:type="dxa"/>
            <w:gridSpan w:val="5"/>
          </w:tcPr>
          <w:p w:rsidR="00E92791" w:rsidRPr="00F5540D" w:rsidRDefault="00E92791" w:rsidP="009A73D6">
            <w:pPr>
              <w:jc w:val="center"/>
              <w:rPr>
                <w:b/>
                <w:bCs/>
                <w:sz w:val="24"/>
                <w:szCs w:val="24"/>
              </w:rPr>
            </w:pPr>
            <w:r w:rsidRPr="00F5540D">
              <w:rPr>
                <w:b/>
                <w:bCs/>
                <w:sz w:val="24"/>
                <w:szCs w:val="24"/>
              </w:rPr>
              <w:t>UNIT-I</w:t>
            </w:r>
            <w:r>
              <w:rPr>
                <w:b/>
                <w:bCs/>
                <w:sz w:val="24"/>
                <w:szCs w:val="24"/>
              </w:rPr>
              <w:t>V</w:t>
            </w:r>
          </w:p>
          <w:p w:rsidR="00E92791" w:rsidRPr="00E3291D" w:rsidRDefault="00E92791" w:rsidP="009A73D6">
            <w:pPr>
              <w:jc w:val="center"/>
              <w:rPr>
                <w:sz w:val="24"/>
                <w:szCs w:val="24"/>
              </w:rPr>
            </w:pPr>
            <w:r w:rsidRPr="00E3291D">
              <w:rPr>
                <w:b/>
                <w:sz w:val="24"/>
                <w:szCs w:val="24"/>
              </w:rPr>
              <w:t>PARALLEL OPERATION OF SYNCHRONOUS GENERATOR &amp; SYNCHRONOUS MOTOR</w:t>
            </w:r>
          </w:p>
        </w:tc>
      </w:tr>
      <w:tr w:rsidR="00E92791" w:rsidRPr="009F724E" w:rsidTr="009A73D6">
        <w:trPr>
          <w:trHeight w:hRule="exact" w:val="874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pStyle w:val="TableParagraph"/>
              <w:ind w:right="143"/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Parallel Operation of Synchronous Machines: Synchronizing alternators with infinite bus bars – synchronizing power</w:t>
            </w:r>
          </w:p>
          <w:p w:rsidR="00E92791" w:rsidRPr="00F5540D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torque</w:t>
            </w:r>
            <w:r w:rsidRPr="00F554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PPT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Transient and steady state reactance’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B42EC8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Effect of change of excitation and mechanical power input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B42EC8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667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Analysis of short circuit current wave form – determination of sub-transient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B42EC8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Transient and steady state reactance</w:t>
            </w:r>
            <w:r>
              <w:rPr>
                <w:sz w:val="24"/>
                <w:szCs w:val="24"/>
              </w:rPr>
              <w:t>’s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B42EC8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41" w:type="dxa"/>
          </w:tcPr>
          <w:p w:rsidR="00E92791" w:rsidRPr="00F5540D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Tutorial 7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B42EC8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 xml:space="preserve">Synchronous Motors: Theory of operation– </w:t>
            </w:r>
            <w:proofErr w:type="spellStart"/>
            <w:r w:rsidRPr="00D00B6A">
              <w:rPr>
                <w:sz w:val="24"/>
                <w:szCs w:val="24"/>
              </w:rPr>
              <w:t>phasor</w:t>
            </w:r>
            <w:proofErr w:type="spellEnd"/>
            <w:r w:rsidRPr="00D00B6A">
              <w:rPr>
                <w:sz w:val="24"/>
                <w:szCs w:val="24"/>
              </w:rPr>
              <w:t xml:space="preserve"> diagram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T1,R2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NPTEL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Variation of current and power factor with excitation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B42EC8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649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Synchronous condenser – Mathematical analysis for power developed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4" w:type="dxa"/>
          </w:tcPr>
          <w:p w:rsidR="00E92791" w:rsidRDefault="00E92791" w:rsidP="009A73D6">
            <w:r w:rsidRPr="00B42EC8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361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hunting and its suppression – Methods of starting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ind w:left="5"/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 R1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RPM</w:t>
            </w:r>
          </w:p>
        </w:tc>
      </w:tr>
      <w:tr w:rsidR="00E92791" w:rsidRPr="009F724E" w:rsidTr="009A73D6">
        <w:trPr>
          <w:trHeight w:hRule="exact" w:val="442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241" w:type="dxa"/>
          </w:tcPr>
          <w:p w:rsidR="00E92791" w:rsidRPr="00D00B6A" w:rsidRDefault="00E92791" w:rsidP="009A73D6">
            <w:pPr>
              <w:rPr>
                <w:sz w:val="24"/>
                <w:szCs w:val="24"/>
              </w:rPr>
            </w:pPr>
            <w:r w:rsidRPr="00D00B6A">
              <w:rPr>
                <w:sz w:val="24"/>
                <w:szCs w:val="24"/>
              </w:rPr>
              <w:t>Synchronous induction motor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T1,R1</w:t>
            </w: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B42EC8" w:rsidRDefault="00E92791" w:rsidP="009A73D6">
            <w:pPr>
              <w:rPr>
                <w:sz w:val="24"/>
                <w:szCs w:val="24"/>
              </w:rPr>
            </w:pPr>
            <w:r w:rsidRPr="00B42EC8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361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241" w:type="dxa"/>
          </w:tcPr>
          <w:p w:rsidR="00E92791" w:rsidRPr="009F724E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 8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6868CF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352"/>
          <w:jc w:val="center"/>
        </w:trPr>
        <w:tc>
          <w:tcPr>
            <w:tcW w:w="541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379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325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241" w:type="dxa"/>
          </w:tcPr>
          <w:p w:rsidR="00E92791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Slip test -4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640"/>
          <w:jc w:val="center"/>
        </w:trPr>
        <w:tc>
          <w:tcPr>
            <w:tcW w:w="10370" w:type="dxa"/>
            <w:gridSpan w:val="5"/>
          </w:tcPr>
          <w:p w:rsidR="00E92791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 w:rsidRPr="00605217">
              <w:rPr>
                <w:b/>
                <w:sz w:val="24"/>
                <w:szCs w:val="24"/>
              </w:rPr>
              <w:t>UNIT V</w:t>
            </w:r>
          </w:p>
          <w:p w:rsidR="00E92791" w:rsidRPr="00E3291D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 w:rsidRPr="00E3291D">
              <w:rPr>
                <w:b/>
                <w:sz w:val="24"/>
                <w:szCs w:val="24"/>
              </w:rPr>
              <w:t>SINGLE PHASE MOTORS &amp; SPECIAL MOTORS</w:t>
            </w:r>
          </w:p>
          <w:p w:rsidR="00E92791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  <w:p w:rsidR="00E92791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 w:rsidRPr="0057288B">
              <w:rPr>
                <w:sz w:val="24"/>
                <w:szCs w:val="24"/>
              </w:rPr>
              <w:t>Single Phase &amp;</w:t>
            </w:r>
            <w:r w:rsidRPr="0057288B">
              <w:rPr>
                <w:spacing w:val="1"/>
                <w:sz w:val="24"/>
                <w:szCs w:val="24"/>
              </w:rPr>
              <w:t xml:space="preserve"> </w:t>
            </w:r>
            <w:r w:rsidRPr="0057288B">
              <w:rPr>
                <w:spacing w:val="-1"/>
                <w:sz w:val="24"/>
                <w:szCs w:val="24"/>
              </w:rPr>
              <w:t xml:space="preserve">Special </w:t>
            </w:r>
            <w:r w:rsidRPr="0057288B">
              <w:rPr>
                <w:sz w:val="24"/>
                <w:szCs w:val="24"/>
              </w:rPr>
              <w:t>Machines:</w:t>
            </w:r>
            <w:r w:rsidRPr="0057288B">
              <w:rPr>
                <w:spacing w:val="-47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Single phase</w:t>
            </w:r>
            <w:r w:rsidRPr="0057288B">
              <w:rPr>
                <w:spacing w:val="1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induction</w:t>
            </w:r>
            <w:r w:rsidRPr="0057288B">
              <w:rPr>
                <w:spacing w:val="-1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motor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92791" w:rsidRDefault="00E92791" w:rsidP="009A73D6">
            <w:r w:rsidRPr="00E52842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 w:rsidRPr="0057288B">
              <w:rPr>
                <w:sz w:val="24"/>
                <w:szCs w:val="24"/>
              </w:rPr>
              <w:t>Constructional</w:t>
            </w:r>
            <w:r w:rsidRPr="0057288B">
              <w:rPr>
                <w:spacing w:val="1"/>
                <w:sz w:val="24"/>
                <w:szCs w:val="24"/>
              </w:rPr>
              <w:t xml:space="preserve"> </w:t>
            </w:r>
            <w:r w:rsidRPr="0057288B">
              <w:rPr>
                <w:spacing w:val="-1"/>
                <w:sz w:val="24"/>
                <w:szCs w:val="24"/>
              </w:rPr>
              <w:t>features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r w:rsidRPr="00E52842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 w:rsidRPr="0057288B">
              <w:rPr>
                <w:spacing w:val="-1"/>
                <w:sz w:val="24"/>
                <w:szCs w:val="24"/>
              </w:rPr>
              <w:t>Double</w:t>
            </w:r>
            <w:r w:rsidRPr="0057288B">
              <w:rPr>
                <w:spacing w:val="-47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revolving</w:t>
            </w:r>
            <w:r w:rsidRPr="0057288B">
              <w:rPr>
                <w:spacing w:val="-2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field theory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E52842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pacing w:val="-1"/>
                <w:sz w:val="24"/>
                <w:szCs w:val="24"/>
              </w:rPr>
            </w:pPr>
            <w:r w:rsidRPr="0057288B">
              <w:rPr>
                <w:sz w:val="24"/>
                <w:szCs w:val="24"/>
              </w:rPr>
              <w:t>Tutorial 9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E92791" w:rsidRPr="00E52842" w:rsidRDefault="00E92791" w:rsidP="009A73D6">
            <w:pPr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 w:rsidRPr="0057288B">
              <w:rPr>
                <w:sz w:val="24"/>
                <w:szCs w:val="24"/>
              </w:rPr>
              <w:t>Split-phase</w:t>
            </w:r>
            <w:r w:rsidRPr="0057288B">
              <w:rPr>
                <w:spacing w:val="-8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motors</w:t>
            </w:r>
            <w:r w:rsidRPr="0057288B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T1,T2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E92791" w:rsidRDefault="00E92791" w:rsidP="009A73D6">
            <w:r>
              <w:rPr>
                <w:sz w:val="24"/>
                <w:szCs w:val="24"/>
              </w:rPr>
              <w:t>WB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  <w:vAlign w:val="bottom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 w:rsidRPr="0057288B">
              <w:rPr>
                <w:sz w:val="24"/>
                <w:szCs w:val="24"/>
              </w:rPr>
              <w:t>shaded</w:t>
            </w:r>
            <w:r w:rsidRPr="0057288B">
              <w:rPr>
                <w:spacing w:val="-1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pole</w:t>
            </w:r>
            <w:r w:rsidRPr="0057288B">
              <w:rPr>
                <w:spacing w:val="-2"/>
                <w:sz w:val="24"/>
                <w:szCs w:val="24"/>
              </w:rPr>
              <w:t xml:space="preserve"> </w:t>
            </w:r>
            <w:r w:rsidRPr="0057288B">
              <w:rPr>
                <w:sz w:val="24"/>
                <w:szCs w:val="24"/>
              </w:rPr>
              <w:t>motor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T1,R1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4" w:type="dxa"/>
          </w:tcPr>
          <w:p w:rsidR="00E92791" w:rsidRDefault="00E92791" w:rsidP="009A73D6">
            <w:r w:rsidRPr="00E52842"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 w:rsidRPr="0057288B">
              <w:rPr>
                <w:sz w:val="24"/>
                <w:szCs w:val="24"/>
              </w:rPr>
              <w:t>72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Universal Motor (Gap)</w:t>
            </w:r>
          </w:p>
        </w:tc>
        <w:tc>
          <w:tcPr>
            <w:tcW w:w="1161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 w:rsidRPr="00F5540D">
              <w:rPr>
                <w:sz w:val="24"/>
                <w:szCs w:val="24"/>
              </w:rPr>
              <w:t>T1,R1</w:t>
            </w:r>
          </w:p>
        </w:tc>
        <w:tc>
          <w:tcPr>
            <w:tcW w:w="1363" w:type="dxa"/>
          </w:tcPr>
          <w:p w:rsidR="00E92791" w:rsidRPr="00F5540D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E52842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 w:rsidRPr="0057288B">
              <w:rPr>
                <w:sz w:val="24"/>
                <w:szCs w:val="24"/>
              </w:rPr>
              <w:t>Tutorial 10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9F724E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88B"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88B">
              <w:rPr>
                <w:rFonts w:ascii="Times New Roman" w:hAnsi="Times New Roman"/>
                <w:sz w:val="24"/>
                <w:szCs w:val="24"/>
              </w:rPr>
              <w:t>Remedial/Advanced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</w:t>
            </w: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88B">
              <w:rPr>
                <w:rFonts w:ascii="Times New Roman" w:hAnsi="Times New Roman"/>
                <w:sz w:val="24"/>
                <w:szCs w:val="24"/>
              </w:rPr>
              <w:t>Slip test -5</w:t>
            </w:r>
          </w:p>
        </w:tc>
        <w:tc>
          <w:tcPr>
            <w:tcW w:w="1161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Default="00E92791" w:rsidP="009A73D6">
            <w:pPr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b/>
                <w:sz w:val="24"/>
                <w:szCs w:val="24"/>
              </w:rPr>
            </w:pPr>
            <w:r w:rsidRPr="0057288B">
              <w:rPr>
                <w:b/>
                <w:sz w:val="24"/>
                <w:szCs w:val="24"/>
              </w:rPr>
              <w:t>Total no. of Lecture classes</w:t>
            </w:r>
          </w:p>
        </w:tc>
        <w:tc>
          <w:tcPr>
            <w:tcW w:w="1161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 w:rsidRPr="00834A8E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b/>
                <w:sz w:val="24"/>
                <w:szCs w:val="24"/>
              </w:rPr>
            </w:pPr>
            <w:r w:rsidRPr="0057288B">
              <w:rPr>
                <w:b/>
                <w:sz w:val="24"/>
                <w:szCs w:val="24"/>
              </w:rPr>
              <w:t xml:space="preserve">Total no. of </w:t>
            </w:r>
            <w:proofErr w:type="spellStart"/>
            <w:r w:rsidRPr="0057288B">
              <w:rPr>
                <w:b/>
                <w:sz w:val="24"/>
                <w:szCs w:val="24"/>
              </w:rPr>
              <w:t>Tutuorial</w:t>
            </w:r>
            <w:proofErr w:type="spellEnd"/>
            <w:r w:rsidRPr="0057288B">
              <w:rPr>
                <w:b/>
                <w:sz w:val="24"/>
                <w:szCs w:val="24"/>
              </w:rPr>
              <w:t xml:space="preserve"> classes</w:t>
            </w:r>
          </w:p>
        </w:tc>
        <w:tc>
          <w:tcPr>
            <w:tcW w:w="1161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 w:rsidRPr="0057288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b/>
                <w:sz w:val="24"/>
                <w:szCs w:val="24"/>
              </w:rPr>
            </w:pPr>
            <w:r w:rsidRPr="0057288B">
              <w:rPr>
                <w:b/>
                <w:sz w:val="24"/>
                <w:szCs w:val="24"/>
              </w:rPr>
              <w:t>Total no. of R/A classes</w:t>
            </w:r>
          </w:p>
        </w:tc>
        <w:tc>
          <w:tcPr>
            <w:tcW w:w="1161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64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b/>
                <w:sz w:val="24"/>
                <w:szCs w:val="24"/>
              </w:rPr>
            </w:pPr>
            <w:r w:rsidRPr="0057288B">
              <w:rPr>
                <w:b/>
                <w:sz w:val="24"/>
                <w:szCs w:val="24"/>
              </w:rPr>
              <w:t>Teaching aid</w:t>
            </w:r>
          </w:p>
        </w:tc>
        <w:tc>
          <w:tcPr>
            <w:tcW w:w="1161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</w:tr>
      <w:tr w:rsidR="00E92791" w:rsidRPr="009F724E" w:rsidTr="009A73D6">
        <w:trPr>
          <w:trHeight w:hRule="exact" w:val="288"/>
          <w:jc w:val="center"/>
        </w:trPr>
        <w:tc>
          <w:tcPr>
            <w:tcW w:w="541" w:type="dxa"/>
          </w:tcPr>
          <w:p w:rsidR="00E92791" w:rsidRPr="0057288B" w:rsidRDefault="00E92791" w:rsidP="009A73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241" w:type="dxa"/>
          </w:tcPr>
          <w:p w:rsidR="00E92791" w:rsidRPr="0057288B" w:rsidRDefault="00E92791" w:rsidP="009A73D6">
            <w:pPr>
              <w:rPr>
                <w:b/>
                <w:sz w:val="24"/>
                <w:szCs w:val="24"/>
              </w:rPr>
            </w:pPr>
            <w:r w:rsidRPr="0057288B">
              <w:rPr>
                <w:b/>
                <w:sz w:val="24"/>
                <w:szCs w:val="24"/>
              </w:rPr>
              <w:t>Teaching methodology</w:t>
            </w:r>
          </w:p>
        </w:tc>
        <w:tc>
          <w:tcPr>
            <w:tcW w:w="1161" w:type="dxa"/>
          </w:tcPr>
          <w:p w:rsidR="00E92791" w:rsidRPr="00834A8E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E92791" w:rsidRDefault="00E92791" w:rsidP="009A7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BB/PPT/W</w:t>
            </w:r>
          </w:p>
          <w:p w:rsidR="00E92791" w:rsidRDefault="00E92791" w:rsidP="009A73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E92791" w:rsidRPr="009F724E" w:rsidRDefault="00E92791" w:rsidP="009A7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2791" w:rsidRDefault="00E92791" w:rsidP="00E92791">
      <w:pPr>
        <w:spacing w:line="258" w:lineRule="exact"/>
        <w:rPr>
          <w:sz w:val="24"/>
        </w:rPr>
      </w:pPr>
    </w:p>
    <w:p w:rsidR="00E92791" w:rsidRDefault="00E92791" w:rsidP="00E92791">
      <w:pPr>
        <w:spacing w:line="258" w:lineRule="exact"/>
        <w:rPr>
          <w:sz w:val="24"/>
        </w:rPr>
      </w:pPr>
    </w:p>
    <w:p w:rsidR="00E92791" w:rsidRDefault="00E92791" w:rsidP="00E92791">
      <w:pPr>
        <w:spacing w:line="258" w:lineRule="exact"/>
        <w:rPr>
          <w:sz w:val="24"/>
        </w:rPr>
      </w:pPr>
    </w:p>
    <w:p w:rsidR="00E92791" w:rsidRPr="009F724E" w:rsidRDefault="00E92791" w:rsidP="00E92791">
      <w:pPr>
        <w:pStyle w:val="Default"/>
        <w:ind w:left="720"/>
        <w:rPr>
          <w:b/>
          <w:bCs/>
        </w:rPr>
      </w:pPr>
      <w:r w:rsidRPr="009F724E">
        <w:rPr>
          <w:b/>
          <w:bCs/>
        </w:rPr>
        <w:t xml:space="preserve">TEXT </w:t>
      </w:r>
      <w:proofErr w:type="gramStart"/>
      <w:r w:rsidRPr="009F724E">
        <w:rPr>
          <w:b/>
          <w:bCs/>
        </w:rPr>
        <w:t>BOOKS :</w:t>
      </w:r>
      <w:proofErr w:type="gramEnd"/>
    </w:p>
    <w:p w:rsidR="00E92791" w:rsidRPr="00C501CA" w:rsidRDefault="00E92791" w:rsidP="00E92791">
      <w:pPr>
        <w:spacing w:after="120"/>
        <w:ind w:left="720"/>
        <w:rPr>
          <w:sz w:val="24"/>
          <w:szCs w:val="24"/>
        </w:rPr>
      </w:pPr>
      <w:r w:rsidRPr="00C501CA">
        <w:rPr>
          <w:sz w:val="24"/>
          <w:szCs w:val="24"/>
        </w:rPr>
        <w:t xml:space="preserve">T1. </w:t>
      </w:r>
      <w:proofErr w:type="gramStart"/>
      <w:r w:rsidRPr="00C501CA">
        <w:rPr>
          <w:sz w:val="24"/>
          <w:szCs w:val="24"/>
        </w:rPr>
        <w:t xml:space="preserve">I.J. </w:t>
      </w:r>
      <w:proofErr w:type="spellStart"/>
      <w:r w:rsidRPr="00C501CA">
        <w:rPr>
          <w:sz w:val="24"/>
          <w:szCs w:val="24"/>
        </w:rPr>
        <w:t>Nagrath</w:t>
      </w:r>
      <w:proofErr w:type="spellEnd"/>
      <w:r w:rsidRPr="00C501CA">
        <w:rPr>
          <w:sz w:val="24"/>
          <w:szCs w:val="24"/>
        </w:rPr>
        <w:t xml:space="preserve"> &amp; D.P. Kothari, “Electric Machines”, Tata Mc </w:t>
      </w:r>
      <w:proofErr w:type="spellStart"/>
      <w:r w:rsidRPr="00C501CA">
        <w:rPr>
          <w:sz w:val="24"/>
          <w:szCs w:val="24"/>
        </w:rPr>
        <w:t>Graw</w:t>
      </w:r>
      <w:proofErr w:type="spellEnd"/>
      <w:r w:rsidRPr="00C501CA">
        <w:rPr>
          <w:sz w:val="24"/>
          <w:szCs w:val="24"/>
        </w:rPr>
        <w:t xml:space="preserve"> Hill Publishers, 3rd edition, 2004.</w:t>
      </w:r>
      <w:proofErr w:type="gramEnd"/>
    </w:p>
    <w:p w:rsidR="00E92791" w:rsidRPr="00C501CA" w:rsidRDefault="00E92791" w:rsidP="00E92791">
      <w:pPr>
        <w:ind w:left="720"/>
        <w:rPr>
          <w:sz w:val="24"/>
          <w:szCs w:val="24"/>
        </w:rPr>
      </w:pPr>
      <w:r w:rsidRPr="00C501CA">
        <w:rPr>
          <w:sz w:val="24"/>
          <w:szCs w:val="24"/>
        </w:rPr>
        <w:t xml:space="preserve">T2. P.S. </w:t>
      </w:r>
      <w:proofErr w:type="spellStart"/>
      <w:r w:rsidRPr="00C501CA">
        <w:rPr>
          <w:sz w:val="24"/>
          <w:szCs w:val="24"/>
        </w:rPr>
        <w:t>Bimbra</w:t>
      </w:r>
      <w:proofErr w:type="spellEnd"/>
      <w:r w:rsidRPr="00C501CA">
        <w:rPr>
          <w:sz w:val="24"/>
          <w:szCs w:val="24"/>
        </w:rPr>
        <w:t xml:space="preserve">, “Electrical Machines”, </w:t>
      </w:r>
      <w:proofErr w:type="spellStart"/>
      <w:r w:rsidRPr="00C501CA">
        <w:rPr>
          <w:sz w:val="24"/>
          <w:szCs w:val="24"/>
        </w:rPr>
        <w:t>Khanna</w:t>
      </w:r>
      <w:proofErr w:type="spellEnd"/>
      <w:r w:rsidRPr="00C501CA">
        <w:rPr>
          <w:sz w:val="24"/>
          <w:szCs w:val="24"/>
        </w:rPr>
        <w:t xml:space="preserve"> Publishers, 7th Edition, 2014.</w:t>
      </w:r>
    </w:p>
    <w:p w:rsidR="00E92791" w:rsidRPr="009F724E" w:rsidRDefault="00E92791" w:rsidP="00E92791">
      <w:pPr>
        <w:spacing w:after="120"/>
        <w:ind w:left="720"/>
        <w:rPr>
          <w:sz w:val="24"/>
          <w:szCs w:val="24"/>
        </w:rPr>
      </w:pPr>
      <w:r w:rsidRPr="009F724E">
        <w:rPr>
          <w:b/>
          <w:bCs/>
          <w:sz w:val="24"/>
          <w:szCs w:val="24"/>
        </w:rPr>
        <w:t xml:space="preserve">REFERENCE </w:t>
      </w:r>
      <w:proofErr w:type="gramStart"/>
      <w:r w:rsidRPr="009F724E">
        <w:rPr>
          <w:b/>
          <w:bCs/>
          <w:sz w:val="24"/>
          <w:szCs w:val="24"/>
        </w:rPr>
        <w:t>BOOKS :</w:t>
      </w:r>
      <w:proofErr w:type="gramEnd"/>
    </w:p>
    <w:p w:rsidR="00E92791" w:rsidRPr="00E96004" w:rsidRDefault="00E92791" w:rsidP="00E92791">
      <w:pPr>
        <w:pStyle w:val="ListParagraph"/>
        <w:tabs>
          <w:tab w:val="left" w:pos="1780"/>
          <w:tab w:val="left" w:pos="1781"/>
        </w:tabs>
        <w:spacing w:before="31"/>
        <w:ind w:left="720" w:firstLine="0"/>
        <w:rPr>
          <w:sz w:val="24"/>
          <w:szCs w:val="24"/>
        </w:rPr>
      </w:pPr>
      <w:r w:rsidRPr="00E96004">
        <w:rPr>
          <w:sz w:val="24"/>
          <w:szCs w:val="24"/>
        </w:rPr>
        <w:lastRenderedPageBreak/>
        <w:t xml:space="preserve">R1. </w:t>
      </w:r>
      <w:proofErr w:type="gramStart"/>
      <w:r w:rsidRPr="00E96004">
        <w:rPr>
          <w:sz w:val="24"/>
          <w:szCs w:val="24"/>
        </w:rPr>
        <w:t>“M.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G.</w:t>
      </w:r>
      <w:r w:rsidRPr="00E96004">
        <w:rPr>
          <w:spacing w:val="-1"/>
          <w:sz w:val="24"/>
          <w:szCs w:val="24"/>
        </w:rPr>
        <w:t xml:space="preserve"> </w:t>
      </w:r>
      <w:r w:rsidRPr="00E96004">
        <w:rPr>
          <w:sz w:val="24"/>
          <w:szCs w:val="24"/>
        </w:rPr>
        <w:t>Say”,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“Performance</w:t>
      </w:r>
      <w:r w:rsidRPr="00E96004">
        <w:rPr>
          <w:spacing w:val="-1"/>
          <w:sz w:val="24"/>
          <w:szCs w:val="24"/>
        </w:rPr>
        <w:t xml:space="preserve"> </w:t>
      </w:r>
      <w:r w:rsidRPr="00E96004">
        <w:rPr>
          <w:sz w:val="24"/>
          <w:szCs w:val="24"/>
        </w:rPr>
        <w:t>and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Design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of</w:t>
      </w:r>
      <w:r w:rsidRPr="00E96004">
        <w:rPr>
          <w:spacing w:val="-1"/>
          <w:sz w:val="24"/>
          <w:szCs w:val="24"/>
        </w:rPr>
        <w:t xml:space="preserve"> </w:t>
      </w:r>
      <w:r w:rsidRPr="00E96004">
        <w:rPr>
          <w:sz w:val="24"/>
          <w:szCs w:val="24"/>
        </w:rPr>
        <w:t>AC</w:t>
      </w:r>
      <w:r w:rsidRPr="00E96004">
        <w:rPr>
          <w:spacing w:val="-3"/>
          <w:sz w:val="24"/>
          <w:szCs w:val="24"/>
        </w:rPr>
        <w:t xml:space="preserve"> </w:t>
      </w:r>
      <w:r w:rsidRPr="00E96004">
        <w:rPr>
          <w:sz w:val="24"/>
          <w:szCs w:val="24"/>
        </w:rPr>
        <w:t>Machines”, CBS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Publishers,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3</w:t>
      </w:r>
      <w:r w:rsidRPr="00E96004">
        <w:rPr>
          <w:sz w:val="24"/>
          <w:szCs w:val="24"/>
          <w:vertAlign w:val="superscript"/>
        </w:rPr>
        <w:t>rd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Edition,</w:t>
      </w:r>
      <w:r w:rsidRPr="00E96004">
        <w:rPr>
          <w:spacing w:val="-2"/>
          <w:sz w:val="24"/>
          <w:szCs w:val="24"/>
        </w:rPr>
        <w:t xml:space="preserve"> </w:t>
      </w:r>
      <w:r w:rsidRPr="00E96004">
        <w:rPr>
          <w:sz w:val="24"/>
          <w:szCs w:val="24"/>
        </w:rPr>
        <w:t>2002.</w:t>
      </w:r>
      <w:proofErr w:type="gramEnd"/>
    </w:p>
    <w:p w:rsidR="00E92791" w:rsidRPr="00E96004" w:rsidRDefault="00E92791" w:rsidP="00E92791">
      <w:pPr>
        <w:ind w:left="720"/>
        <w:rPr>
          <w:sz w:val="24"/>
          <w:szCs w:val="24"/>
        </w:rPr>
      </w:pPr>
      <w:r w:rsidRPr="00E96004">
        <w:rPr>
          <w:sz w:val="24"/>
          <w:szCs w:val="24"/>
        </w:rPr>
        <w:t xml:space="preserve">R2. A. E. </w:t>
      </w:r>
      <w:proofErr w:type="spellStart"/>
      <w:r w:rsidRPr="00E96004">
        <w:rPr>
          <w:sz w:val="24"/>
          <w:szCs w:val="24"/>
        </w:rPr>
        <w:t>Fritzgerald</w:t>
      </w:r>
      <w:proofErr w:type="spellEnd"/>
      <w:r w:rsidRPr="00E96004">
        <w:rPr>
          <w:sz w:val="24"/>
          <w:szCs w:val="24"/>
        </w:rPr>
        <w:t xml:space="preserve">, C. Kingsley and S. </w:t>
      </w:r>
      <w:proofErr w:type="spellStart"/>
      <w:r w:rsidRPr="00E96004">
        <w:rPr>
          <w:sz w:val="24"/>
          <w:szCs w:val="24"/>
        </w:rPr>
        <w:t>Umans</w:t>
      </w:r>
      <w:proofErr w:type="spellEnd"/>
      <w:r w:rsidRPr="00E96004">
        <w:rPr>
          <w:sz w:val="24"/>
          <w:szCs w:val="24"/>
        </w:rPr>
        <w:t xml:space="preserve">”, “Electric </w:t>
      </w:r>
      <w:proofErr w:type="spellStart"/>
      <w:r w:rsidRPr="00E96004">
        <w:rPr>
          <w:sz w:val="24"/>
          <w:szCs w:val="24"/>
        </w:rPr>
        <w:t>Machinary</w:t>
      </w:r>
      <w:proofErr w:type="spellEnd"/>
      <w:r w:rsidRPr="00E96004">
        <w:rPr>
          <w:sz w:val="24"/>
          <w:szCs w:val="24"/>
        </w:rPr>
        <w:t>”, McGraw Hill Companies, 6th edition, 2003.</w:t>
      </w:r>
    </w:p>
    <w:p w:rsidR="00E92791" w:rsidRPr="00E96004" w:rsidRDefault="00E92791" w:rsidP="00E92791">
      <w:pPr>
        <w:pStyle w:val="BodyText2"/>
        <w:spacing w:after="0" w:line="240" w:lineRule="auto"/>
        <w:ind w:left="720"/>
        <w:rPr>
          <w:b/>
        </w:rPr>
      </w:pPr>
      <w:r w:rsidRPr="00E96004">
        <w:t xml:space="preserve">R3. </w:t>
      </w:r>
      <w:r w:rsidRPr="00E96004">
        <w:rPr>
          <w:color w:val="221F1F"/>
        </w:rPr>
        <w:t>“M.V</w:t>
      </w:r>
      <w:r w:rsidRPr="00E96004">
        <w:rPr>
          <w:color w:val="221F1F"/>
          <w:spacing w:val="-4"/>
        </w:rPr>
        <w:t xml:space="preserve"> </w:t>
      </w:r>
      <w:proofErr w:type="spellStart"/>
      <w:r w:rsidRPr="00E96004">
        <w:rPr>
          <w:color w:val="221F1F"/>
        </w:rPr>
        <w:t>Deshpande</w:t>
      </w:r>
      <w:proofErr w:type="spellEnd"/>
      <w:r w:rsidRPr="00E96004">
        <w:rPr>
          <w:color w:val="221F1F"/>
        </w:rPr>
        <w:t>”,</w:t>
      </w:r>
      <w:r w:rsidRPr="00E96004">
        <w:rPr>
          <w:color w:val="221F1F"/>
          <w:spacing w:val="-4"/>
        </w:rPr>
        <w:t xml:space="preserve"> </w:t>
      </w:r>
      <w:r w:rsidRPr="00E96004">
        <w:rPr>
          <w:color w:val="221F1F"/>
        </w:rPr>
        <w:t>“Electrical Machines”,</w:t>
      </w:r>
      <w:r w:rsidRPr="00E96004">
        <w:rPr>
          <w:color w:val="221F1F"/>
          <w:spacing w:val="-2"/>
        </w:rPr>
        <w:t xml:space="preserve"> </w:t>
      </w:r>
      <w:r w:rsidRPr="00E96004">
        <w:rPr>
          <w:color w:val="221F1F"/>
        </w:rPr>
        <w:t>Wheeler</w:t>
      </w:r>
      <w:r w:rsidRPr="00E96004">
        <w:rPr>
          <w:color w:val="221F1F"/>
          <w:spacing w:val="-3"/>
        </w:rPr>
        <w:t xml:space="preserve"> </w:t>
      </w:r>
      <w:r w:rsidRPr="00E96004">
        <w:rPr>
          <w:color w:val="221F1F"/>
        </w:rPr>
        <w:t>Publishing,</w:t>
      </w:r>
      <w:r w:rsidRPr="00E96004">
        <w:rPr>
          <w:color w:val="221F1F"/>
          <w:spacing w:val="-4"/>
        </w:rPr>
        <w:t xml:space="preserve"> </w:t>
      </w:r>
      <w:r w:rsidRPr="00E96004">
        <w:rPr>
          <w:color w:val="221F1F"/>
        </w:rPr>
        <w:t>2011</w:t>
      </w:r>
    </w:p>
    <w:p w:rsidR="00E92791" w:rsidRDefault="00E92791" w:rsidP="00E92791">
      <w:pPr>
        <w:pStyle w:val="BodyText2"/>
        <w:spacing w:after="0" w:line="240" w:lineRule="auto"/>
        <w:ind w:left="720"/>
        <w:rPr>
          <w:b/>
        </w:rPr>
      </w:pPr>
    </w:p>
    <w:p w:rsidR="00E92791" w:rsidRDefault="00E92791" w:rsidP="00E92791">
      <w:pPr>
        <w:pStyle w:val="BodyText2"/>
        <w:spacing w:after="0" w:line="240" w:lineRule="auto"/>
        <w:ind w:left="720"/>
        <w:rPr>
          <w:b/>
        </w:rPr>
      </w:pPr>
      <w:r>
        <w:rPr>
          <w:b/>
        </w:rPr>
        <w:t>WEBLINKS:</w:t>
      </w:r>
    </w:p>
    <w:p w:rsidR="00E92791" w:rsidRDefault="00E92791" w:rsidP="00E92791">
      <w:pPr>
        <w:pStyle w:val="BodyText2"/>
        <w:spacing w:after="0" w:line="240" w:lineRule="auto"/>
        <w:ind w:left="720"/>
        <w:rPr>
          <w:b/>
        </w:rPr>
      </w:pPr>
    </w:p>
    <w:p w:rsidR="00E92791" w:rsidRPr="00E96004" w:rsidRDefault="00E92791" w:rsidP="00E92791">
      <w:pPr>
        <w:widowControl/>
        <w:numPr>
          <w:ilvl w:val="0"/>
          <w:numId w:val="1"/>
        </w:numPr>
        <w:autoSpaceDE/>
        <w:autoSpaceDN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h</w:t>
      </w:r>
      <w:r w:rsidRPr="00E96004">
        <w:rPr>
          <w:sz w:val="24"/>
          <w:szCs w:val="24"/>
        </w:rPr>
        <w:t>ttp//nptel.ac.in</w:t>
      </w:r>
    </w:p>
    <w:p w:rsidR="00E92791" w:rsidRPr="00E96004" w:rsidRDefault="00E92791" w:rsidP="00E92791">
      <w:pPr>
        <w:pStyle w:val="ListParagraph"/>
        <w:tabs>
          <w:tab w:val="left" w:pos="1960"/>
          <w:tab w:val="left" w:pos="1961"/>
        </w:tabs>
        <w:spacing w:before="1" w:line="360" w:lineRule="auto"/>
        <w:ind w:firstLine="0"/>
        <w:rPr>
          <w:sz w:val="24"/>
          <w:szCs w:val="24"/>
        </w:rPr>
      </w:pPr>
      <w:proofErr w:type="gramStart"/>
      <w:r w:rsidRPr="00E9600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E96004">
        <w:rPr>
          <w:sz w:val="24"/>
          <w:szCs w:val="24"/>
        </w:rPr>
        <w:t>.</w:t>
      </w:r>
      <w:proofErr w:type="gramEnd"/>
      <w:r w:rsidRPr="00E96004">
        <w:rPr>
          <w:sz w:val="24"/>
          <w:szCs w:val="24"/>
        </w:rPr>
        <w:t xml:space="preserve"> </w:t>
      </w:r>
      <w:hyperlink r:id="rId6">
        <w:r w:rsidRPr="00E96004">
          <w:rPr>
            <w:sz w:val="24"/>
            <w:szCs w:val="24"/>
          </w:rPr>
          <w:t>http://www.</w:t>
        </w:r>
        <w:r w:rsidRPr="00E96004">
          <w:rPr>
            <w:b/>
            <w:sz w:val="24"/>
            <w:szCs w:val="24"/>
          </w:rPr>
          <w:t>iit</w:t>
        </w:r>
        <w:r w:rsidRPr="00E96004">
          <w:rPr>
            <w:sz w:val="24"/>
            <w:szCs w:val="24"/>
          </w:rPr>
          <w:t>kgp.ernet.in/</w:t>
        </w:r>
      </w:hyperlink>
    </w:p>
    <w:p w:rsidR="00E92791" w:rsidRPr="00E96004" w:rsidRDefault="00E92791" w:rsidP="00E92791">
      <w:pPr>
        <w:pStyle w:val="ListParagraph"/>
        <w:tabs>
          <w:tab w:val="left" w:pos="1960"/>
          <w:tab w:val="left" w:pos="1961"/>
        </w:tabs>
        <w:spacing w:before="1"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96004">
        <w:rPr>
          <w:sz w:val="24"/>
          <w:szCs w:val="24"/>
        </w:rPr>
        <w:t xml:space="preserve">3. </w:t>
      </w:r>
      <w:hyperlink r:id="rId7">
        <w:r w:rsidRPr="00E96004">
          <w:rPr>
            <w:sz w:val="24"/>
            <w:szCs w:val="24"/>
          </w:rPr>
          <w:t>http://www.</w:t>
        </w:r>
        <w:r w:rsidRPr="00E96004">
          <w:rPr>
            <w:b/>
            <w:sz w:val="24"/>
            <w:szCs w:val="24"/>
          </w:rPr>
          <w:t>iit</w:t>
        </w:r>
        <w:r w:rsidRPr="00E96004">
          <w:rPr>
            <w:sz w:val="24"/>
            <w:szCs w:val="24"/>
          </w:rPr>
          <w:t>k.ac.in/</w:t>
        </w:r>
      </w:hyperlink>
    </w:p>
    <w:p w:rsidR="00E92791" w:rsidRPr="00E96004" w:rsidRDefault="00E92791" w:rsidP="00E92791">
      <w:pPr>
        <w:pStyle w:val="ListParagraph"/>
        <w:tabs>
          <w:tab w:val="left" w:pos="1960"/>
          <w:tab w:val="left" w:pos="1961"/>
        </w:tabs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96004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hyperlink r:id="rId8">
        <w:r w:rsidRPr="00E96004">
          <w:rPr>
            <w:sz w:val="24"/>
            <w:szCs w:val="24"/>
          </w:rPr>
          <w:t>http://www.</w:t>
        </w:r>
        <w:r w:rsidRPr="00E96004">
          <w:rPr>
            <w:b/>
            <w:sz w:val="24"/>
            <w:szCs w:val="24"/>
          </w:rPr>
          <w:t>iit</w:t>
        </w:r>
        <w:r w:rsidRPr="00E96004">
          <w:rPr>
            <w:sz w:val="24"/>
            <w:szCs w:val="24"/>
          </w:rPr>
          <w:t>b.ac.in/</w:t>
        </w:r>
      </w:hyperlink>
    </w:p>
    <w:p w:rsidR="00E92791" w:rsidRPr="00E96004" w:rsidRDefault="00E92791" w:rsidP="00E92791">
      <w:pPr>
        <w:pStyle w:val="ListParagraph"/>
        <w:tabs>
          <w:tab w:val="left" w:pos="1960"/>
          <w:tab w:val="left" w:pos="1961"/>
        </w:tabs>
        <w:spacing w:before="1"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96004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hyperlink r:id="rId9">
        <w:r w:rsidRPr="00E96004">
          <w:rPr>
            <w:sz w:val="24"/>
            <w:szCs w:val="24"/>
          </w:rPr>
          <w:t>http://www.</w:t>
        </w:r>
        <w:r w:rsidRPr="00E96004">
          <w:rPr>
            <w:b/>
            <w:sz w:val="24"/>
            <w:szCs w:val="24"/>
          </w:rPr>
          <w:t>iit</w:t>
        </w:r>
        <w:r w:rsidRPr="00E96004">
          <w:rPr>
            <w:sz w:val="24"/>
            <w:szCs w:val="24"/>
          </w:rPr>
          <w:t>d.ac.in/</w:t>
        </w:r>
      </w:hyperlink>
    </w:p>
    <w:p w:rsidR="002A6955" w:rsidRDefault="002A6955"/>
    <w:sectPr w:rsidR="002A6955" w:rsidSect="002A6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7B74"/>
    <w:multiLevelType w:val="hybridMultilevel"/>
    <w:tmpl w:val="EA7EA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791"/>
    <w:rsid w:val="00106F81"/>
    <w:rsid w:val="002A6955"/>
    <w:rsid w:val="004E4DDF"/>
    <w:rsid w:val="00653E52"/>
    <w:rsid w:val="00C62787"/>
    <w:rsid w:val="00E9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2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E92791"/>
    <w:pPr>
      <w:spacing w:before="1"/>
      <w:ind w:left="2925" w:right="1008"/>
      <w:jc w:val="center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link w:val="Heading3Char"/>
    <w:uiPriority w:val="1"/>
    <w:qFormat/>
    <w:rsid w:val="00E92791"/>
    <w:pPr>
      <w:spacing w:before="90"/>
      <w:ind w:left="70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927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1"/>
    <w:rsid w:val="00E927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9279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27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92791"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rsid w:val="00E92791"/>
  </w:style>
  <w:style w:type="paragraph" w:styleId="NoSpacing">
    <w:name w:val="No Spacing"/>
    <w:uiPriority w:val="1"/>
    <w:qFormat/>
    <w:rsid w:val="00E92791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27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79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92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tb.ac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itk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tkgp.ernet.i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itd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2023-05-24T10:31:00Z</dcterms:created>
  <dcterms:modified xsi:type="dcterms:W3CDTF">2023-05-24T10:31:00Z</dcterms:modified>
</cp:coreProperties>
</file>