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6699"/>
      </w:tblGrid>
      <w:tr w:rsidR="00A51122" w:rsidRPr="00A51122" w:rsidTr="009A73D6">
        <w:trPr>
          <w:trHeight w:val="984"/>
        </w:trPr>
        <w:tc>
          <w:tcPr>
            <w:tcW w:w="1880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8008" cy="612076"/>
                  <wp:effectExtent l="0" t="0" r="0" b="0"/>
                  <wp:docPr id="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08" cy="61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Christu</w:t>
            </w:r>
            <w:proofErr w:type="spellEnd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Jyothi</w:t>
            </w:r>
            <w:proofErr w:type="spellEnd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Institute of Technology &amp; Science</w:t>
            </w:r>
          </w:p>
          <w:p w:rsidR="00E504F3" w:rsidRPr="00A51122" w:rsidRDefault="00A51122" w:rsidP="00E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Colombonagar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Yeshwanthapur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Jangaon</w:t>
            </w:r>
            <w:proofErr w:type="spellEnd"/>
          </w:p>
        </w:tc>
      </w:tr>
    </w:tbl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Pr="00A51122" w:rsidRDefault="00E504F3" w:rsidP="00A51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51122" w:rsidRPr="00A51122">
        <w:rPr>
          <w:rFonts w:ascii="Times New Roman" w:hAnsi="Times New Roman" w:cs="Times New Roman"/>
          <w:b/>
          <w:sz w:val="24"/>
          <w:szCs w:val="24"/>
        </w:rPr>
        <w:t>Department of Electrical and Electronics Engineering</w:t>
      </w:r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Default="0040644F" w:rsidP="00A511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OWER_SEMICONDUCTOR_DRIVE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LESSON PLAN-</w:t>
      </w:r>
      <w:r w:rsidR="00E504F3">
        <w:rPr>
          <w:rFonts w:ascii="Times New Roman" w:hAnsi="Times New Roman" w:cs="Times New Roman"/>
          <w:b/>
          <w:bCs/>
          <w:sz w:val="24"/>
          <w:szCs w:val="24"/>
        </w:rPr>
        <w:t>PSD</w:t>
      </w:r>
    </w:p>
    <w:p w:rsidR="0040644F" w:rsidRDefault="0040644F" w:rsidP="004064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POWER SEMICONDUCTOR DRIVES-</w:t>
      </w:r>
      <w:r w:rsidRPr="00406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III-II SEM</w:t>
      </w:r>
    </w:p>
    <w:p w:rsidR="0040644F" w:rsidRPr="00A51122" w:rsidRDefault="0040644F" w:rsidP="004064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A.Y: 2022-23</w:t>
      </w:r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4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5402"/>
        <w:gridCol w:w="1167"/>
        <w:gridCol w:w="1364"/>
        <w:gridCol w:w="1109"/>
      </w:tblGrid>
      <w:tr w:rsidR="00A51122" w:rsidRPr="00A51122" w:rsidTr="00A51122">
        <w:trPr>
          <w:trHeight w:val="551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Text Book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No Classes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Teaching Aid</w:t>
            </w:r>
          </w:p>
        </w:tc>
      </w:tr>
      <w:tr w:rsidR="00A51122" w:rsidRPr="00A51122" w:rsidTr="00A51122">
        <w:trPr>
          <w:trHeight w:val="552"/>
        </w:trPr>
        <w:tc>
          <w:tcPr>
            <w:tcW w:w="9584" w:type="dxa"/>
            <w:gridSpan w:val="5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A51122" w:rsidRPr="00A51122" w:rsidTr="00A51122">
        <w:trPr>
          <w:trHeight w:val="50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thyrister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controlled drives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2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Single phase semi and fully controlled converters connected to DC separately excited and dc series motors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Continuous current operation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 M/c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Output voltage and current waveforms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and torque expressions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problems on converter fed DC motors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2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Three phase semi and fully controlled converters connected to DC separately excited and DC series motors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Output voltage and current waveforms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 M/c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and torque expressions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torque characteristics and problems.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1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2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test -1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786"/>
        </w:trPr>
        <w:tc>
          <w:tcPr>
            <w:tcW w:w="9584" w:type="dxa"/>
            <w:gridSpan w:val="5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Introduction to four quadrant operation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Motoring operations Electric braking Plugging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Dynamic and regenerative braking operations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Four quadrant operation of DC motors by dual converters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Closed loop operation of DC motor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Chopper fed DC drives, Single quadrant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16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Two quadrant and four quadrant chopper fed DC separately excited and series excited motors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2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Continuous current operation output voltage and current wave forms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torque characteristics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15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Problems on chopper fed DC motors and closed loop operation.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3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4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test -2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786"/>
        </w:trPr>
        <w:tc>
          <w:tcPr>
            <w:tcW w:w="9584" w:type="dxa"/>
            <w:gridSpan w:val="5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Variable voltage characteristic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Control of induction motor by AC voltage controllers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Waveforms, speed torque characteristics.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Variable frequency characteristics: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T2,T1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5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3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Variable frequency control of induction motor by voltage source and current source inverter and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cycloconverters</w:t>
            </w:r>
            <w:proofErr w:type="spellEnd"/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T2,R2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Pulse with modulation control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2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Comparison of voltage source inverter and current source inverter operations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torque characteristics,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Numerical problems on induction motor drives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0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Closed loop operation of induction motor drives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51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825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Experimental determination of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Xd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Xq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(Slip test)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Phasor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diagrams – Regulation of salient pole</w:t>
            </w: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alternators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T1,R3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6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5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test -3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787"/>
        </w:trPr>
        <w:tc>
          <w:tcPr>
            <w:tcW w:w="9584" w:type="dxa"/>
            <w:gridSpan w:val="5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UNIT-IV</w:t>
            </w:r>
          </w:p>
        </w:tc>
      </w:tr>
      <w:tr w:rsidR="00A51122" w:rsidRPr="00A51122" w:rsidTr="00A51122">
        <w:trPr>
          <w:trHeight w:val="86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Static rotor Resistance control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power recovery schemes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Static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Scherbius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drive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65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Static Kramer drive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Their performance and speed torque characteristics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7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Advantages and applications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Vector control of induction motor drives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451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Principles of vector control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5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Vector control methods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 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431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Direct methods of vector control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3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Indirect methods of vector control and problems.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5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8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45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69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11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test -4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628"/>
        </w:trPr>
        <w:tc>
          <w:tcPr>
            <w:tcW w:w="9584" w:type="dxa"/>
            <w:gridSpan w:val="5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A51122" w:rsidRPr="00A51122" w:rsidTr="00A51122">
        <w:trPr>
          <w:trHeight w:val="460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Separate control and self control of synchronous motors,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1036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Operation of self controlled synchronous motors by voltage source inverter and current source inverter </w:t>
            </w: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cyclo</w:t>
            </w:r>
            <w:proofErr w:type="spellEnd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 xml:space="preserve"> converters.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Load commutated CSI fed synchronous motor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9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Operation, waveforms,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T1,T2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Speed torque characteristics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Advantages and numerical problems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62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Closed loop control operation of synchronous motor drives (block diagram only)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closed loop control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41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Variable frequency control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359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Cycloconverter,PWM</w:t>
            </w:r>
            <w:proofErr w:type="spellEnd"/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T1,R1</w:t>
            </w: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</w:p>
        </w:tc>
      </w:tr>
      <w:tr w:rsidR="00A51122" w:rsidRPr="00A51122" w:rsidTr="00A51122">
        <w:trPr>
          <w:trHeight w:val="422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Variable frequency inverter and current source inverter.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Tutorial 10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Remedial/Advanced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Slip test -5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Total no. of Lecture classes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no. of </w:t>
            </w:r>
            <w:proofErr w:type="spellStart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Tutuorial</w:t>
            </w:r>
            <w:proofErr w:type="spellEnd"/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classes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3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Total no. of R/A classes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7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Teaching aid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22" w:rsidRPr="00A51122" w:rsidTr="00A51122">
        <w:trPr>
          <w:trHeight w:val="278"/>
        </w:trPr>
        <w:tc>
          <w:tcPr>
            <w:tcW w:w="54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402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methodology</w:t>
            </w:r>
          </w:p>
        </w:tc>
        <w:tc>
          <w:tcPr>
            <w:tcW w:w="1167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22">
              <w:rPr>
                <w:rFonts w:ascii="Times New Roman" w:hAnsi="Times New Roman" w:cs="Times New Roman"/>
                <w:b/>
                <w:sz w:val="24"/>
                <w:szCs w:val="24"/>
              </w:rPr>
              <w:t>BB/PPT/W</w:t>
            </w:r>
          </w:p>
        </w:tc>
        <w:tc>
          <w:tcPr>
            <w:tcW w:w="1109" w:type="dxa"/>
          </w:tcPr>
          <w:p w:rsidR="00A51122" w:rsidRPr="00A51122" w:rsidRDefault="00A51122" w:rsidP="00A5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  <w:r w:rsidRPr="00A51122">
        <w:rPr>
          <w:rFonts w:ascii="Times New Roman" w:hAnsi="Times New Roman" w:cs="Times New Roman"/>
          <w:b/>
          <w:sz w:val="24"/>
          <w:szCs w:val="24"/>
        </w:rPr>
        <w:t xml:space="preserve">TEXT </w:t>
      </w:r>
      <w:proofErr w:type="gramStart"/>
      <w:r w:rsidRPr="00A51122">
        <w:rPr>
          <w:rFonts w:ascii="Times New Roman" w:hAnsi="Times New Roman" w:cs="Times New Roman"/>
          <w:b/>
          <w:sz w:val="24"/>
          <w:szCs w:val="24"/>
        </w:rPr>
        <w:t>BOOKS :</w:t>
      </w:r>
      <w:proofErr w:type="gramEnd"/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Pr="00A51122" w:rsidRDefault="00A51122" w:rsidP="00A511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1122">
        <w:rPr>
          <w:rFonts w:ascii="Times New Roman" w:hAnsi="Times New Roman" w:cs="Times New Roman"/>
          <w:sz w:val="24"/>
          <w:szCs w:val="24"/>
        </w:rPr>
        <w:lastRenderedPageBreak/>
        <w:t>C.L.Wadhwa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 xml:space="preserve">, Electrical Power Systems, 3rd </w:t>
      </w:r>
      <w:proofErr w:type="spellStart"/>
      <w:r w:rsidRPr="00A51122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>, New Age International Publishing Co., 2001</w:t>
      </w:r>
    </w:p>
    <w:p w:rsidR="00A51122" w:rsidRPr="00A51122" w:rsidRDefault="00A51122" w:rsidP="00A511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1122">
        <w:rPr>
          <w:rFonts w:ascii="Times New Roman" w:hAnsi="Times New Roman" w:cs="Times New Roman"/>
          <w:sz w:val="24"/>
          <w:szCs w:val="24"/>
        </w:rPr>
        <w:t xml:space="preserve">D. P. Kothari and I. J. </w:t>
      </w:r>
      <w:proofErr w:type="spellStart"/>
      <w:r w:rsidRPr="00A51122">
        <w:rPr>
          <w:rFonts w:ascii="Times New Roman" w:hAnsi="Times New Roman" w:cs="Times New Roman"/>
          <w:sz w:val="24"/>
          <w:szCs w:val="24"/>
        </w:rPr>
        <w:t>Nagrath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 xml:space="preserve">, Modern Power System Analysis, 4th </w:t>
      </w:r>
      <w:proofErr w:type="spellStart"/>
      <w:r w:rsidRPr="00A51122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>, Tata McGraw Hill Education Private Limited 2011.</w:t>
      </w:r>
    </w:p>
    <w:p w:rsidR="00A51122" w:rsidRPr="00A51122" w:rsidRDefault="00A51122" w:rsidP="00A51122">
      <w:pPr>
        <w:rPr>
          <w:rFonts w:ascii="Times New Roman" w:hAnsi="Times New Roman" w:cs="Times New Roman"/>
          <w:bCs/>
          <w:sz w:val="24"/>
          <w:szCs w:val="24"/>
        </w:rPr>
      </w:pPr>
      <w:bookmarkStart w:id="1" w:name="REFERENCE_BOOKS:"/>
      <w:bookmarkEnd w:id="1"/>
      <w:r w:rsidRPr="00A51122">
        <w:rPr>
          <w:rFonts w:ascii="Times New Roman" w:hAnsi="Times New Roman" w:cs="Times New Roman"/>
          <w:b/>
          <w:bCs/>
          <w:sz w:val="24"/>
          <w:szCs w:val="24"/>
        </w:rPr>
        <w:t>REFERENCE BOOKS</w:t>
      </w:r>
      <w:r w:rsidRPr="00A51122">
        <w:rPr>
          <w:rFonts w:ascii="Times New Roman" w:hAnsi="Times New Roman" w:cs="Times New Roman"/>
          <w:bCs/>
          <w:sz w:val="24"/>
          <w:szCs w:val="24"/>
        </w:rPr>
        <w:t>:</w:t>
      </w:r>
    </w:p>
    <w:p w:rsidR="00A51122" w:rsidRPr="00A51122" w:rsidRDefault="00A51122" w:rsidP="00A51122">
      <w:pPr>
        <w:rPr>
          <w:rFonts w:ascii="Times New Roman" w:hAnsi="Times New Roman" w:cs="Times New Roman"/>
          <w:sz w:val="24"/>
          <w:szCs w:val="24"/>
        </w:rPr>
      </w:pPr>
    </w:p>
    <w:p w:rsidR="00A51122" w:rsidRPr="00A51122" w:rsidRDefault="00A51122" w:rsidP="00A511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1122">
        <w:rPr>
          <w:rFonts w:ascii="Times New Roman" w:hAnsi="Times New Roman" w:cs="Times New Roman"/>
          <w:sz w:val="24"/>
          <w:szCs w:val="24"/>
        </w:rPr>
        <w:t xml:space="preserve">D. P. Kothari: Modern Power System Analysis-Tata Mc </w:t>
      </w:r>
      <w:proofErr w:type="spellStart"/>
      <w:r w:rsidRPr="00A51122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 xml:space="preserve"> Hill Pub. Co. 2003.</w:t>
      </w:r>
    </w:p>
    <w:p w:rsidR="00A51122" w:rsidRPr="00A51122" w:rsidRDefault="00A51122" w:rsidP="00A511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1122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 xml:space="preserve"> Sadat: Power System Analysis -Tata Mc </w:t>
      </w:r>
      <w:proofErr w:type="spellStart"/>
      <w:r w:rsidRPr="00A51122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A51122">
        <w:rPr>
          <w:rFonts w:ascii="Times New Roman" w:hAnsi="Times New Roman" w:cs="Times New Roman"/>
          <w:sz w:val="24"/>
          <w:szCs w:val="24"/>
        </w:rPr>
        <w:t xml:space="preserve"> Hill Pub. Co. 2002.</w:t>
      </w:r>
    </w:p>
    <w:p w:rsidR="00A51122" w:rsidRPr="00A51122" w:rsidRDefault="00A51122" w:rsidP="00A511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WEBLINKS:"/>
      <w:bookmarkEnd w:id="2"/>
      <w:r w:rsidRPr="00A51122">
        <w:rPr>
          <w:rFonts w:ascii="Times New Roman" w:hAnsi="Times New Roman" w:cs="Times New Roman"/>
          <w:b/>
          <w:bCs/>
          <w:sz w:val="24"/>
          <w:szCs w:val="24"/>
        </w:rPr>
        <w:t>WEBLINKS:</w:t>
      </w:r>
    </w:p>
    <w:p w:rsidR="00A51122" w:rsidRPr="00A51122" w:rsidRDefault="00A51122" w:rsidP="00A51122">
      <w:pPr>
        <w:rPr>
          <w:rFonts w:ascii="Times New Roman" w:hAnsi="Times New Roman" w:cs="Times New Roman"/>
          <w:b/>
          <w:sz w:val="24"/>
          <w:szCs w:val="24"/>
        </w:rPr>
      </w:pPr>
    </w:p>
    <w:p w:rsidR="00A51122" w:rsidRPr="00A51122" w:rsidRDefault="00A51122" w:rsidP="00A5112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1122">
        <w:rPr>
          <w:rFonts w:ascii="Times New Roman" w:hAnsi="Times New Roman" w:cs="Times New Roman"/>
          <w:sz w:val="24"/>
          <w:szCs w:val="24"/>
        </w:rPr>
        <w:t>http//nptel.ac.in</w:t>
      </w:r>
    </w:p>
    <w:p w:rsidR="00A51122" w:rsidRPr="00A51122" w:rsidRDefault="00A51122" w:rsidP="00A511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1122">
        <w:rPr>
          <w:rFonts w:ascii="Times New Roman" w:hAnsi="Times New Roman" w:cs="Times New Roman"/>
          <w:sz w:val="24"/>
          <w:szCs w:val="24"/>
        </w:rPr>
        <w:t>2 .</w:t>
      </w:r>
      <w:proofErr w:type="gramEnd"/>
      <w:r w:rsidRPr="00A51122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r w:rsidRPr="00A511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iit</w:t>
        </w:r>
        <w:r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kgp.ernet.in/</w:t>
        </w:r>
      </w:hyperlink>
    </w:p>
    <w:p w:rsidR="00A51122" w:rsidRPr="00A51122" w:rsidRDefault="006E6D95" w:rsidP="00A511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r w:rsidR="00A51122" w:rsidRPr="00A511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iit</w:t>
        </w:r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k.ac.in/</w:t>
        </w:r>
      </w:hyperlink>
    </w:p>
    <w:p w:rsidR="00A51122" w:rsidRPr="00A51122" w:rsidRDefault="006E6D95" w:rsidP="00A511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r w:rsidR="00A51122" w:rsidRPr="00A511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iit</w:t>
        </w:r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b.ac.in/</w:t>
        </w:r>
      </w:hyperlink>
    </w:p>
    <w:p w:rsidR="00A51122" w:rsidRPr="00A51122" w:rsidRDefault="006E6D95" w:rsidP="00A511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r w:rsidR="00A51122" w:rsidRPr="00A511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iit</w:t>
        </w:r>
        <w:r w:rsidR="00A51122" w:rsidRPr="00A51122">
          <w:rPr>
            <w:rStyle w:val="Hyperlink"/>
            <w:rFonts w:ascii="Times New Roman" w:hAnsi="Times New Roman" w:cs="Times New Roman"/>
            <w:sz w:val="24"/>
            <w:szCs w:val="24"/>
          </w:rPr>
          <w:t>d.ac.in/</w:t>
        </w:r>
      </w:hyperlink>
    </w:p>
    <w:p w:rsidR="002A6955" w:rsidRPr="00A51122" w:rsidRDefault="002A6955">
      <w:pPr>
        <w:rPr>
          <w:rFonts w:ascii="Times New Roman" w:hAnsi="Times New Roman" w:cs="Times New Roman"/>
          <w:sz w:val="24"/>
          <w:szCs w:val="24"/>
        </w:rPr>
      </w:pPr>
    </w:p>
    <w:sectPr w:rsidR="002A6955" w:rsidRPr="00A51122" w:rsidSect="002A6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F02"/>
    <w:multiLevelType w:val="hybridMultilevel"/>
    <w:tmpl w:val="ABE272FE"/>
    <w:lvl w:ilvl="0" w:tplc="EFC27680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E63778">
      <w:start w:val="1"/>
      <w:numFmt w:val="decimal"/>
      <w:lvlText w:val="%2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3086052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3" w:tplc="B75A9E34">
      <w:numFmt w:val="bullet"/>
      <w:lvlText w:val="•"/>
      <w:lvlJc w:val="left"/>
      <w:pPr>
        <w:ind w:left="3522" w:hanging="361"/>
      </w:pPr>
      <w:rPr>
        <w:rFonts w:hint="default"/>
        <w:lang w:val="en-US" w:eastAsia="en-US" w:bidi="ar-SA"/>
      </w:rPr>
    </w:lvl>
    <w:lvl w:ilvl="4" w:tplc="B8D09B98"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5" w:tplc="B0E24746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D2524B02">
      <w:numFmt w:val="bullet"/>
      <w:lvlText w:val="•"/>
      <w:lvlJc w:val="left"/>
      <w:pPr>
        <w:ind w:left="6675" w:hanging="361"/>
      </w:pPr>
      <w:rPr>
        <w:rFonts w:hint="default"/>
        <w:lang w:val="en-US" w:eastAsia="en-US" w:bidi="ar-SA"/>
      </w:rPr>
    </w:lvl>
    <w:lvl w:ilvl="7" w:tplc="1AB4C514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30F8F142">
      <w:numFmt w:val="bullet"/>
      <w:lvlText w:val="•"/>
      <w:lvlJc w:val="left"/>
      <w:pPr>
        <w:ind w:left="8777" w:hanging="361"/>
      </w:pPr>
      <w:rPr>
        <w:rFonts w:hint="default"/>
        <w:lang w:val="en-US" w:eastAsia="en-US" w:bidi="ar-SA"/>
      </w:rPr>
    </w:lvl>
  </w:abstractNum>
  <w:abstractNum w:abstractNumId="1">
    <w:nsid w:val="18385D0C"/>
    <w:multiLevelType w:val="hybridMultilevel"/>
    <w:tmpl w:val="AC8889B4"/>
    <w:lvl w:ilvl="0" w:tplc="645EDAC8">
      <w:start w:val="3"/>
      <w:numFmt w:val="decimal"/>
      <w:lvlText w:val="%1."/>
      <w:lvlJc w:val="left"/>
      <w:pPr>
        <w:ind w:left="1358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732A21C">
      <w:numFmt w:val="bullet"/>
      <w:lvlText w:val="•"/>
      <w:lvlJc w:val="left"/>
      <w:pPr>
        <w:ind w:left="2312" w:hanging="241"/>
      </w:pPr>
      <w:rPr>
        <w:rFonts w:hint="default"/>
        <w:lang w:val="en-US" w:eastAsia="en-US" w:bidi="ar-SA"/>
      </w:rPr>
    </w:lvl>
    <w:lvl w:ilvl="2" w:tplc="9B548E30">
      <w:numFmt w:val="bullet"/>
      <w:lvlText w:val="•"/>
      <w:lvlJc w:val="left"/>
      <w:pPr>
        <w:ind w:left="3264" w:hanging="241"/>
      </w:pPr>
      <w:rPr>
        <w:rFonts w:hint="default"/>
        <w:lang w:val="en-US" w:eastAsia="en-US" w:bidi="ar-SA"/>
      </w:rPr>
    </w:lvl>
    <w:lvl w:ilvl="3" w:tplc="73ACE8B6">
      <w:numFmt w:val="bullet"/>
      <w:lvlText w:val="•"/>
      <w:lvlJc w:val="left"/>
      <w:pPr>
        <w:ind w:left="4216" w:hanging="241"/>
      </w:pPr>
      <w:rPr>
        <w:rFonts w:hint="default"/>
        <w:lang w:val="en-US" w:eastAsia="en-US" w:bidi="ar-SA"/>
      </w:rPr>
    </w:lvl>
    <w:lvl w:ilvl="4" w:tplc="54407356">
      <w:numFmt w:val="bullet"/>
      <w:lvlText w:val="•"/>
      <w:lvlJc w:val="left"/>
      <w:pPr>
        <w:ind w:left="5168" w:hanging="241"/>
      </w:pPr>
      <w:rPr>
        <w:rFonts w:hint="default"/>
        <w:lang w:val="en-US" w:eastAsia="en-US" w:bidi="ar-SA"/>
      </w:rPr>
    </w:lvl>
    <w:lvl w:ilvl="5" w:tplc="2EEC5E34">
      <w:numFmt w:val="bullet"/>
      <w:lvlText w:val="•"/>
      <w:lvlJc w:val="left"/>
      <w:pPr>
        <w:ind w:left="6120" w:hanging="241"/>
      </w:pPr>
      <w:rPr>
        <w:rFonts w:hint="default"/>
        <w:lang w:val="en-US" w:eastAsia="en-US" w:bidi="ar-SA"/>
      </w:rPr>
    </w:lvl>
    <w:lvl w:ilvl="6" w:tplc="847C12C2">
      <w:numFmt w:val="bullet"/>
      <w:lvlText w:val="•"/>
      <w:lvlJc w:val="left"/>
      <w:pPr>
        <w:ind w:left="7072" w:hanging="241"/>
      </w:pPr>
      <w:rPr>
        <w:rFonts w:hint="default"/>
        <w:lang w:val="en-US" w:eastAsia="en-US" w:bidi="ar-SA"/>
      </w:rPr>
    </w:lvl>
    <w:lvl w:ilvl="7" w:tplc="02389C7E">
      <w:numFmt w:val="bullet"/>
      <w:lvlText w:val="•"/>
      <w:lvlJc w:val="left"/>
      <w:pPr>
        <w:ind w:left="8024" w:hanging="241"/>
      </w:pPr>
      <w:rPr>
        <w:rFonts w:hint="default"/>
        <w:lang w:val="en-US" w:eastAsia="en-US" w:bidi="ar-SA"/>
      </w:rPr>
    </w:lvl>
    <w:lvl w:ilvl="8" w:tplc="36C46522">
      <w:numFmt w:val="bullet"/>
      <w:lvlText w:val="•"/>
      <w:lvlJc w:val="left"/>
      <w:pPr>
        <w:ind w:left="8976" w:hanging="241"/>
      </w:pPr>
      <w:rPr>
        <w:rFonts w:hint="default"/>
        <w:lang w:val="en-US" w:eastAsia="en-US" w:bidi="ar-SA"/>
      </w:rPr>
    </w:lvl>
  </w:abstractNum>
  <w:abstractNum w:abstractNumId="2">
    <w:nsid w:val="1CEA75C3"/>
    <w:multiLevelType w:val="hybridMultilevel"/>
    <w:tmpl w:val="045CA212"/>
    <w:lvl w:ilvl="0" w:tplc="35D6B25E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06E8E1C">
      <w:numFmt w:val="bullet"/>
      <w:lvlText w:val="•"/>
      <w:lvlJc w:val="left"/>
      <w:pPr>
        <w:ind w:left="1934" w:hanging="240"/>
      </w:pPr>
      <w:rPr>
        <w:rFonts w:hint="default"/>
        <w:lang w:val="en-US" w:eastAsia="en-US" w:bidi="ar-SA"/>
      </w:rPr>
    </w:lvl>
    <w:lvl w:ilvl="2" w:tplc="608EC66C">
      <w:numFmt w:val="bullet"/>
      <w:lvlText w:val="•"/>
      <w:lvlJc w:val="left"/>
      <w:pPr>
        <w:ind w:left="2928" w:hanging="240"/>
      </w:pPr>
      <w:rPr>
        <w:rFonts w:hint="default"/>
        <w:lang w:val="en-US" w:eastAsia="en-US" w:bidi="ar-SA"/>
      </w:rPr>
    </w:lvl>
    <w:lvl w:ilvl="3" w:tplc="C54ED5DA">
      <w:numFmt w:val="bullet"/>
      <w:lvlText w:val="•"/>
      <w:lvlJc w:val="left"/>
      <w:pPr>
        <w:ind w:left="3922" w:hanging="240"/>
      </w:pPr>
      <w:rPr>
        <w:rFonts w:hint="default"/>
        <w:lang w:val="en-US" w:eastAsia="en-US" w:bidi="ar-SA"/>
      </w:rPr>
    </w:lvl>
    <w:lvl w:ilvl="4" w:tplc="C25862C8">
      <w:numFmt w:val="bullet"/>
      <w:lvlText w:val="•"/>
      <w:lvlJc w:val="left"/>
      <w:pPr>
        <w:ind w:left="4916" w:hanging="240"/>
      </w:pPr>
      <w:rPr>
        <w:rFonts w:hint="default"/>
        <w:lang w:val="en-US" w:eastAsia="en-US" w:bidi="ar-SA"/>
      </w:rPr>
    </w:lvl>
    <w:lvl w:ilvl="5" w:tplc="310C13AC">
      <w:numFmt w:val="bullet"/>
      <w:lvlText w:val="•"/>
      <w:lvlJc w:val="left"/>
      <w:pPr>
        <w:ind w:left="5910" w:hanging="240"/>
      </w:pPr>
      <w:rPr>
        <w:rFonts w:hint="default"/>
        <w:lang w:val="en-US" w:eastAsia="en-US" w:bidi="ar-SA"/>
      </w:rPr>
    </w:lvl>
    <w:lvl w:ilvl="6" w:tplc="14D47F8E">
      <w:numFmt w:val="bullet"/>
      <w:lvlText w:val="•"/>
      <w:lvlJc w:val="left"/>
      <w:pPr>
        <w:ind w:left="6904" w:hanging="240"/>
      </w:pPr>
      <w:rPr>
        <w:rFonts w:hint="default"/>
        <w:lang w:val="en-US" w:eastAsia="en-US" w:bidi="ar-SA"/>
      </w:rPr>
    </w:lvl>
    <w:lvl w:ilvl="7" w:tplc="E11C6AA4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8E6A21A4">
      <w:numFmt w:val="bullet"/>
      <w:lvlText w:val="•"/>
      <w:lvlJc w:val="left"/>
      <w:pPr>
        <w:ind w:left="8892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122"/>
    <w:rsid w:val="002A6955"/>
    <w:rsid w:val="0040644F"/>
    <w:rsid w:val="00653E52"/>
    <w:rsid w:val="006D4941"/>
    <w:rsid w:val="006E6D95"/>
    <w:rsid w:val="00A51122"/>
    <w:rsid w:val="00E5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55"/>
  </w:style>
  <w:style w:type="paragraph" w:styleId="Heading1">
    <w:name w:val="heading 1"/>
    <w:basedOn w:val="Normal"/>
    <w:link w:val="Heading1Char"/>
    <w:uiPriority w:val="1"/>
    <w:qFormat/>
    <w:rsid w:val="00A51122"/>
    <w:pPr>
      <w:widowControl w:val="0"/>
      <w:autoSpaceDE w:val="0"/>
      <w:autoSpaceDN w:val="0"/>
      <w:spacing w:after="0" w:line="365" w:lineRule="exact"/>
      <w:ind w:left="81" w:right="9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51122"/>
    <w:pPr>
      <w:widowControl w:val="0"/>
      <w:autoSpaceDE w:val="0"/>
      <w:autoSpaceDN w:val="0"/>
      <w:spacing w:after="0" w:line="240" w:lineRule="auto"/>
      <w:ind w:left="10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A51122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112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511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A511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5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11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51122"/>
    <w:pPr>
      <w:widowControl w:val="0"/>
      <w:autoSpaceDE w:val="0"/>
      <w:autoSpaceDN w:val="0"/>
      <w:spacing w:after="0" w:line="240" w:lineRule="auto"/>
      <w:ind w:left="375" w:hanging="2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5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11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b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itk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kgp.ernet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td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2023-05-24T10:30:00Z</dcterms:created>
  <dcterms:modified xsi:type="dcterms:W3CDTF">2023-05-24T10:30:00Z</dcterms:modified>
</cp:coreProperties>
</file>